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3D" w:rsidRPr="00D6623A" w:rsidRDefault="006D523D" w:rsidP="006D523D">
      <w:pPr>
        <w:rPr>
          <w:rFonts w:ascii="黑体" w:eastAsia="黑体" w:hAnsi="宋体"/>
          <w:sz w:val="28"/>
          <w:szCs w:val="28"/>
        </w:rPr>
      </w:pPr>
      <w:r w:rsidRPr="007F0009">
        <w:rPr>
          <w:rFonts w:ascii="FangSong_GB2312" w:eastAsia="FangSong_GB2312" w:hint="eastAsia"/>
          <w:b/>
          <w:bCs/>
          <w:color w:val="000000"/>
          <w:sz w:val="28"/>
          <w:szCs w:val="28"/>
        </w:rPr>
        <w:t>附件2</w:t>
      </w:r>
      <w:bookmarkStart w:id="0" w:name="_GoBack"/>
      <w:bookmarkEnd w:id="0"/>
    </w:p>
    <w:p w:rsidR="006D523D" w:rsidRDefault="006D523D" w:rsidP="006D523D">
      <w:pPr>
        <w:spacing w:line="48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 </w:t>
      </w:r>
    </w:p>
    <w:p w:rsidR="006D523D" w:rsidRPr="007E5C85" w:rsidRDefault="006D523D" w:rsidP="006D523D">
      <w:pPr>
        <w:spacing w:line="480" w:lineRule="auto"/>
        <w:jc w:val="center"/>
        <w:rPr>
          <w:rFonts w:ascii="黑体" w:eastAsia="黑体" w:hAnsi="黑体"/>
          <w:b/>
          <w:sz w:val="36"/>
          <w:szCs w:val="36"/>
        </w:rPr>
      </w:pPr>
      <w:r w:rsidRPr="007E5C85">
        <w:rPr>
          <w:rFonts w:ascii="黑体" w:eastAsia="黑体" w:hAnsi="黑体" w:hint="eastAsia"/>
          <w:b/>
          <w:sz w:val="36"/>
          <w:szCs w:val="36"/>
        </w:rPr>
        <w:t>新入行中介培训班之“房地产经纪人职业生涯规划”</w:t>
      </w:r>
    </w:p>
    <w:p w:rsidR="006D523D" w:rsidRDefault="006D523D" w:rsidP="006D523D">
      <w:pPr>
        <w:spacing w:line="480" w:lineRule="auto"/>
        <w:jc w:val="center"/>
        <w:rPr>
          <w:rFonts w:ascii="黑体" w:eastAsia="黑体" w:hAnsi="黑体"/>
          <w:b/>
          <w:sz w:val="36"/>
          <w:szCs w:val="36"/>
        </w:rPr>
      </w:pPr>
      <w:r w:rsidRPr="00BB17D9">
        <w:rPr>
          <w:rFonts w:ascii="黑体" w:eastAsia="黑体" w:hAnsi="黑体" w:hint="eastAsia"/>
          <w:b/>
          <w:sz w:val="36"/>
          <w:szCs w:val="36"/>
        </w:rPr>
        <w:t>（</w:t>
      </w:r>
      <w:r w:rsidRPr="00883D7B">
        <w:rPr>
          <w:rFonts w:ascii="黑体" w:eastAsia="黑体" w:hAnsi="黑体" w:hint="eastAsia"/>
          <w:b/>
          <w:sz w:val="36"/>
          <w:szCs w:val="36"/>
        </w:rPr>
        <w:t>总六十</w:t>
      </w:r>
      <w:r>
        <w:rPr>
          <w:rFonts w:ascii="黑体" w:eastAsia="黑体" w:hAnsi="黑体" w:hint="eastAsia"/>
          <w:b/>
          <w:sz w:val="36"/>
          <w:szCs w:val="36"/>
        </w:rPr>
        <w:t>八</w:t>
      </w:r>
      <w:r w:rsidRPr="00883D7B">
        <w:rPr>
          <w:rFonts w:ascii="黑体" w:eastAsia="黑体" w:hAnsi="黑体" w:hint="eastAsia"/>
          <w:b/>
          <w:sz w:val="36"/>
          <w:szCs w:val="36"/>
        </w:rPr>
        <w:t>期/201</w:t>
      </w:r>
      <w:r>
        <w:rPr>
          <w:rFonts w:ascii="黑体" w:eastAsia="黑体" w:hAnsi="黑体"/>
          <w:b/>
          <w:sz w:val="36"/>
          <w:szCs w:val="36"/>
        </w:rPr>
        <w:t>9</w:t>
      </w:r>
      <w:r w:rsidRPr="00883D7B">
        <w:rPr>
          <w:rFonts w:ascii="黑体" w:eastAsia="黑体" w:hAnsi="黑体" w:hint="eastAsia"/>
          <w:b/>
          <w:sz w:val="36"/>
          <w:szCs w:val="36"/>
        </w:rPr>
        <w:t>年第二期</w:t>
      </w:r>
      <w:r w:rsidRPr="00BB17D9">
        <w:rPr>
          <w:rFonts w:ascii="黑体" w:eastAsia="黑体" w:hAnsi="黑体" w:hint="eastAsia"/>
          <w:b/>
          <w:sz w:val="36"/>
          <w:szCs w:val="36"/>
        </w:rPr>
        <w:t>）</w:t>
      </w:r>
    </w:p>
    <w:p w:rsidR="006D523D" w:rsidRPr="00FF2F48" w:rsidRDefault="006D523D" w:rsidP="006D523D">
      <w:pPr>
        <w:spacing w:line="480" w:lineRule="auto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报名登记表</w:t>
      </w:r>
    </w:p>
    <w:p w:rsidR="006D523D" w:rsidRDefault="006D523D" w:rsidP="006D523D">
      <w:pPr>
        <w:spacing w:line="48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</w:p>
    <w:tbl>
      <w:tblPr>
        <w:tblW w:w="8829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0"/>
        <w:gridCol w:w="1134"/>
        <w:gridCol w:w="1559"/>
        <w:gridCol w:w="1701"/>
        <w:gridCol w:w="1436"/>
      </w:tblGrid>
      <w:tr w:rsidR="006D523D" w:rsidTr="00E447E2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 w:rsidR="006D523D" w:rsidTr="00E447E2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D523D" w:rsidTr="00E447E2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D523D" w:rsidTr="00E447E2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D523D" w:rsidTr="00E447E2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D523D" w:rsidTr="00E447E2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3D" w:rsidRDefault="006D523D" w:rsidP="00E447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6D523D" w:rsidRPr="00CB0F19" w:rsidRDefault="006D523D" w:rsidP="006D523D">
      <w:pPr>
        <w:spacing w:line="360" w:lineRule="auto"/>
        <w:jc w:val="left"/>
        <w:rPr>
          <w:rFonts w:ascii="FangSong_GB2312" w:eastAsia="FangSong_GB2312" w:hint="eastAsia"/>
          <w:b/>
          <w:sz w:val="32"/>
          <w:szCs w:val="32"/>
        </w:rPr>
      </w:pPr>
      <w:r>
        <w:rPr>
          <w:rFonts w:ascii="FangSong_GB2312" w:eastAsia="FangSong_GB2312" w:hint="eastAsia"/>
          <w:sz w:val="28"/>
          <w:szCs w:val="28"/>
        </w:rPr>
        <w:t>备注：请各公司填写完报名表后，直接发至</w:t>
      </w:r>
      <w:hyperlink r:id="rId4" w:history="1">
        <w:r>
          <w:rPr>
            <w:rStyle w:val="15"/>
            <w:rFonts w:ascii="FangSong_GB2312" w:eastAsia="FangSong_GB2312" w:hint="eastAsia"/>
            <w:sz w:val="28"/>
            <w:szCs w:val="28"/>
            <w:u w:val="single"/>
          </w:rPr>
          <w:t>gzrea.edu@126.com</w:t>
        </w:r>
      </w:hyperlink>
      <w:r>
        <w:rPr>
          <w:rFonts w:ascii="FangSong_GB2312" w:eastAsia="FangSong_GB2312" w:hint="eastAsia"/>
          <w:sz w:val="28"/>
          <w:szCs w:val="28"/>
        </w:rPr>
        <w:t>邮箱。若出现部分学员报名成功后无法参加，各公司内部可自行调整。</w:t>
      </w:r>
    </w:p>
    <w:p w:rsidR="00BB673B" w:rsidRPr="006D523D" w:rsidRDefault="00BB673B"/>
    <w:sectPr w:rsidR="00BB673B" w:rsidRPr="006D523D" w:rsidSect="00C8590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YaoTi">
    <w:altName w:val="方正姚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6D523D" w:rsidP="001639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7F85" w:rsidRDefault="006D523D" w:rsidP="0063381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6D523D" w:rsidP="001639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817F85" w:rsidRDefault="006D523D" w:rsidP="0063381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6D523D" w:rsidP="00C85904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6D523D" w:rsidP="003B652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6D523D" w:rsidP="00817F85">
    <w:pPr>
      <w:pStyle w:val="a3"/>
      <w:pBdr>
        <w:bottom w:val="none" w:sz="0" w:space="0" w:color="auto"/>
      </w:pBdr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33655" t="37465" r="33020" b="2921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7307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9pt" to="46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" strokecolor="red" strokeweight="4.5pt">
              <v:stroke linestyle="thickThin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inline distT="0" distB="0" distL="0" distR="0">
              <wp:extent cx="5657850" cy="514350"/>
              <wp:effectExtent l="9525" t="9525" r="24765" b="9525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657850" cy="514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D523D" w:rsidRDefault="006D523D" w:rsidP="006D523D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FZYaoTi"/>
                              <w:b/>
                              <w:bCs/>
                              <w:color w:val="FF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广州市房地产中介协会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width:445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" filled="f" stroked="f">
              <o:lock v:ext="edit" shapetype="t"/>
              <v:textbox style="mso-fit-shape-to-text:t">
                <w:txbxContent>
                  <w:p w:rsidR="006D523D" w:rsidRDefault="006D523D" w:rsidP="006D523D">
                    <w:pPr>
                      <w:pStyle w:val="a8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FZYaoTi"/>
                        <w:b/>
                        <w:bCs/>
                        <w:color w:val="FF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广州市房地产中介协会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17F85" w:rsidRDefault="006D523D" w:rsidP="00817F85">
    <w:pPr>
      <w:pStyle w:val="a3"/>
      <w:pBdr>
        <w:bottom w:val="none" w:sz="0" w:space="0" w:color="auto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3D"/>
    <w:rsid w:val="006D523D"/>
    <w:rsid w:val="00B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93919E-FC3C-4AD0-8379-CEFF3C56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2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D523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6D5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523D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D523D"/>
  </w:style>
  <w:style w:type="character" w:customStyle="1" w:styleId="15">
    <w:name w:val="15"/>
    <w:rsid w:val="006D523D"/>
    <w:rPr>
      <w:rFonts w:ascii="Calibri" w:hAnsi="Calibri" w:cs="Calibri" w:hint="default"/>
      <w:color w:val="333333"/>
    </w:rPr>
  </w:style>
  <w:style w:type="paragraph" w:styleId="a8">
    <w:name w:val="Normal (Web)"/>
    <w:basedOn w:val="a"/>
    <w:uiPriority w:val="99"/>
    <w:semiHidden/>
    <w:unhideWhenUsed/>
    <w:rsid w:val="006D52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hyperlink" Target="mailto:gzrea_edu@126.com" TargetMode="Externa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2019-02-14T08:36:00Z</dcterms:created>
  <dcterms:modified xsi:type="dcterms:W3CDTF">2019-02-14T08:37:00Z</dcterms:modified>
</cp:coreProperties>
</file>