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5992" w14:textId="77777777" w:rsidR="00D60B76" w:rsidRDefault="00D60B76" w:rsidP="00D60B76">
      <w:pPr>
        <w:widowControl/>
        <w:ind w:left="360"/>
        <w:jc w:val="left"/>
        <w:rPr>
          <w:rFonts w:ascii="黑体" w:eastAsia="黑体" w:hAnsi="宋体" w:cs="FangSong_GB2312"/>
          <w:b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color w:val="000000"/>
          <w:sz w:val="28"/>
          <w:szCs w:val="28"/>
          <w:lang w:bidi="ar"/>
        </w:rPr>
        <w:t>附件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  <w:lang w:bidi="ar"/>
        </w:rPr>
        <w:t>2</w:t>
      </w:r>
    </w:p>
    <w:p w14:paraId="3A6D0F34" w14:textId="77777777" w:rsidR="00D60B76" w:rsidRDefault="00D60B76" w:rsidP="00D60B76">
      <w:pPr>
        <w:spacing w:line="480" w:lineRule="auto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14:paraId="04ED1D94" w14:textId="77777777" w:rsidR="00D60B76" w:rsidRDefault="00D60B76" w:rsidP="00D60B76">
      <w:pPr>
        <w:spacing w:line="480" w:lineRule="auto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  <w:lang w:bidi="ar"/>
        </w:rPr>
        <w:t>新形势下个企税务风险与筹划</w:t>
      </w:r>
    </w:p>
    <w:p w14:paraId="17946885" w14:textId="77777777" w:rsidR="00D60B76" w:rsidRDefault="00D60B76" w:rsidP="00D60B76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337A812C" w14:textId="77777777" w:rsidR="00D60B76" w:rsidRDefault="00D60B76" w:rsidP="00D60B76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0"/>
        <w:gridCol w:w="1135"/>
        <w:gridCol w:w="1559"/>
        <w:gridCol w:w="1702"/>
        <w:gridCol w:w="1436"/>
      </w:tblGrid>
      <w:tr w:rsidR="00D60B76" w14:paraId="472867A3" w14:textId="77777777" w:rsidTr="004B5C37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3A11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8A25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A3E7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B581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CE83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375A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D60B76" w14:paraId="55F868F5" w14:textId="77777777" w:rsidTr="004B5C37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C04A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BC30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4718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2C66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263C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C31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60B76" w14:paraId="3F31A928" w14:textId="77777777" w:rsidTr="004B5C37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71F2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1CD1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57D7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ABC0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93A7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62A2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60B76" w14:paraId="7D70C43B" w14:textId="77777777" w:rsidTr="004B5C37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483B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046F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D9B0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F3BA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08A6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BFAA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60B76" w14:paraId="172D4EF7" w14:textId="77777777" w:rsidTr="004B5C37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05B7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281B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597E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0DC5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ED9F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C94C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60B76" w14:paraId="306EBFC8" w14:textId="77777777" w:rsidTr="004B5C37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11DA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B3E9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B1B5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234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92FF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0F03" w14:textId="77777777" w:rsidR="00D60B76" w:rsidRDefault="00D60B76" w:rsidP="004B5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14:paraId="23C01F65" w14:textId="77777777" w:rsidR="00D60B76" w:rsidRDefault="00D60B76" w:rsidP="00D60B76">
      <w:pPr>
        <w:spacing w:line="360" w:lineRule="auto"/>
        <w:jc w:val="left"/>
        <w:rPr>
          <w:rFonts w:ascii="FangSong_GB2312" w:eastAsia="FangSong_GB2312" w:cs="FangSong_GB2312"/>
          <w:b/>
          <w:sz w:val="32"/>
          <w:szCs w:val="32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6" w:history="1">
        <w:r>
          <w:rPr>
            <w:rStyle w:val="a7"/>
            <w:rFonts w:ascii="FangSong_GB2312" w:eastAsia="FangSong_GB2312" w:hAnsi="Calibri" w:cs="Calibri" w:hint="eastAsia"/>
            <w:color w:val="333333"/>
            <w:sz w:val="28"/>
            <w:szCs w:val="28"/>
          </w:rPr>
          <w:t>gzrea.edu@126.com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1C8120F6" w14:textId="77777777" w:rsidR="00D60B76" w:rsidRDefault="00D60B76" w:rsidP="00D60B76"/>
    <w:p w14:paraId="20DA4AD8" w14:textId="77777777" w:rsidR="00D60B76" w:rsidRDefault="00D60B76" w:rsidP="00D60B76"/>
    <w:p w14:paraId="71761343" w14:textId="77777777" w:rsidR="00D60B76" w:rsidRDefault="00D60B76" w:rsidP="00D60B76"/>
    <w:p w14:paraId="59CDE687" w14:textId="77777777" w:rsidR="00D60B76" w:rsidRDefault="00D60B76" w:rsidP="00D60B76"/>
    <w:p w14:paraId="000A5D09" w14:textId="77777777" w:rsidR="00642AD1" w:rsidRPr="00D60B76" w:rsidRDefault="00642AD1">
      <w:bookmarkStart w:id="0" w:name="_GoBack"/>
      <w:bookmarkEnd w:id="0"/>
    </w:p>
    <w:sectPr w:rsidR="00642AD1" w:rsidRPr="00D60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98CD" w14:textId="77777777" w:rsidR="002A47C3" w:rsidRDefault="002A47C3" w:rsidP="00D60B76">
      <w:r>
        <w:separator/>
      </w:r>
    </w:p>
  </w:endnote>
  <w:endnote w:type="continuationSeparator" w:id="0">
    <w:p w14:paraId="3EC93C1E" w14:textId="77777777" w:rsidR="002A47C3" w:rsidRDefault="002A47C3" w:rsidP="00D6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AE751" w14:textId="77777777" w:rsidR="002A47C3" w:rsidRDefault="002A47C3" w:rsidP="00D60B76">
      <w:r>
        <w:separator/>
      </w:r>
    </w:p>
  </w:footnote>
  <w:footnote w:type="continuationSeparator" w:id="0">
    <w:p w14:paraId="7C80A691" w14:textId="77777777" w:rsidR="002A47C3" w:rsidRDefault="002A47C3" w:rsidP="00D60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33"/>
    <w:rsid w:val="002A47C3"/>
    <w:rsid w:val="00642AD1"/>
    <w:rsid w:val="009F1933"/>
    <w:rsid w:val="00D6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FB0B6-384D-4FA4-A1F0-420C5B2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B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B76"/>
    <w:rPr>
      <w:sz w:val="18"/>
      <w:szCs w:val="18"/>
    </w:rPr>
  </w:style>
  <w:style w:type="character" w:styleId="a7">
    <w:name w:val="Hyperlink"/>
    <w:basedOn w:val="a0"/>
    <w:rsid w:val="00D60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2019-12-03T05:42:00Z</dcterms:created>
  <dcterms:modified xsi:type="dcterms:W3CDTF">2019-12-03T05:42:00Z</dcterms:modified>
</cp:coreProperties>
</file>