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5D99">
      <w:pPr>
        <w:pageBreakBefore/>
        <w:spacing w:line="56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附件2</w:t>
      </w:r>
    </w:p>
    <w:p w14:paraId="2A7481AC"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</w:p>
    <w:p w14:paraId="255AF598"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华泰宾馆方位图</w:t>
      </w:r>
    </w:p>
    <w:p w14:paraId="574D22FB"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6F389D2">
      <w:pPr>
        <w:widowControl/>
        <w:spacing w:line="56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温馨提示：</w:t>
      </w:r>
    </w:p>
    <w:p w14:paraId="6BCBB146">
      <w:pPr>
        <w:widowControl/>
        <w:spacing w:line="56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因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华泰宾馆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车位停车不便，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建议您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选择搭乘公共交通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工具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 w14:paraId="37EFFFBD">
      <w:pPr>
        <w:pStyle w:val="5"/>
        <w:widowControl/>
        <w:numPr>
          <w:ilvl w:val="0"/>
          <w:numId w:val="1"/>
        </w:numPr>
        <w:spacing w:line="560" w:lineRule="exact"/>
        <w:ind w:left="638" w:firstLine="0" w:firstLineChars="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地铁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号线，在地铁区庄站E出口出站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，走约900米到华泰宾馆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28763CCC">
      <w:pPr>
        <w:pStyle w:val="5"/>
        <w:widowControl/>
        <w:numPr>
          <w:ilvl w:val="0"/>
          <w:numId w:val="1"/>
        </w:numPr>
        <w:spacing w:line="560" w:lineRule="exact"/>
        <w:ind w:left="638" w:firstLine="0" w:firstLineChars="0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公交先烈南路站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133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236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B3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线路等。</w:t>
      </w:r>
    </w:p>
    <w:p w14:paraId="5A6D8538">
      <w:pPr>
        <w:widowControl/>
        <w:ind w:firstLine="0" w:firstLineChars="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sz w:val="28"/>
          <w:szCs w:val="28"/>
        </w:rPr>
        <w:drawing>
          <wp:inline distT="0" distB="0" distL="114300" distR="114300">
            <wp:extent cx="5315585" cy="2525395"/>
            <wp:effectExtent l="0" t="0" r="184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7257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6C0816B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5C2D8BAE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51BF3DFD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50AF2276">
      <w:pPr>
        <w:tabs>
          <w:tab w:val="left" w:pos="5220"/>
        </w:tabs>
        <w:wordWrap w:val="0"/>
        <w:spacing w:line="560" w:lineRule="exact"/>
        <w:ind w:firstLine="0" w:firstLineChars="0"/>
        <w:jc w:val="both"/>
        <w:rPr>
          <w:rFonts w:ascii="仿宋_GB2312" w:eastAsia="仿宋_GB2312"/>
          <w:b/>
          <w:sz w:val="28"/>
          <w:szCs w:val="28"/>
        </w:rPr>
      </w:pPr>
    </w:p>
    <w:p w14:paraId="3B18DCC1"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CC691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362894"/>
                          </w:sdtPr>
                          <w:sdtContent>
                            <w:p w14:paraId="0C352E55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1D2F3D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362894"/>
                    </w:sdtPr>
                    <w:sdtContent>
                      <w:p w14:paraId="0C352E55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41D2F3DC"/>
                </w:txbxContent>
              </v:textbox>
            </v:shape>
          </w:pict>
        </mc:Fallback>
      </mc:AlternateContent>
    </w:r>
  </w:p>
  <w:p w14:paraId="37DFAA2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4275D"/>
    <w:multiLevelType w:val="multilevel"/>
    <w:tmpl w:val="0324275D"/>
    <w:lvl w:ilvl="0" w:tentative="0">
      <w:start w:val="1"/>
      <w:numFmt w:val="bullet"/>
      <w:lvlText w:val=""/>
      <w:lvlJc w:val="left"/>
      <w:pPr>
        <w:ind w:left="6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43B4"/>
    <w:rsid w:val="365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2025-02-26T07:53:00Z</dcterms:created>
  <dc:creator>协会宣传与信息部</dc:creator>
  <cp:lastModifiedBy>协会宣传与信息部</cp:lastModifiedBy>
  <dcterms:modified xsi:type="dcterms:W3CDTF">2025-02-26T07:53:41Z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E02E6564F29C4BE4AF64667A07C09D03_11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