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E3AE8"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0"/>
          <w:szCs w:val="4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  <w:t>明源云公司</w:t>
      </w:r>
    </w:p>
    <w:p w14:paraId="52432B68">
      <w:pPr>
        <w:jc w:val="both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791688F8"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明源云（0909.HK）中国领先的不动产生态链数字化解决方案服务商，成立于1997年，深刻洞察行业脉搏，坚守“深耕数字科技，助力产业升级”的核心使命，通过数字技术和行业领先的数字营销人工智能大模型，帮助房企解决从前端获客，到案场转化成交，再到后端项目交付和客户服务等一系列营销难题。</w:t>
      </w:r>
    </w:p>
    <w:p w14:paraId="46B0375F"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依托明源地产研究院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明源不动产研究，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对房地产开发运营、城市更新、营销转化及数字化转型等领域展开深度研究，出版的书籍屡次荣登财经和不动产类畅销排行榜。每年举办上百场行业峰会、对标一流等活动，是具有全国影响力的地产垂类平台。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D0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2025-07-18T03:45:33Z</dcterms:created>
  <dc:creator>Administrator</dc:creator>
  <cp:lastModifiedBy>Administrator </cp:lastModifiedBy>
  <dcterms:modified xsi:type="dcterms:W3CDTF">2025-07-18T03:50:56Z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eyJoZGlkIjoiNmM3YjJjMjFkZjFlMmZmOTZiOGUxOWI3MjQxNmY4ZjQiLCJ1c2VySWQiOiIyOTM0MTM4NDkifQ==</vt:lpwstr>
  </property>
  <property fmtid="{D5CDD505-2E9C-101B-9397-08002B2CF9AE}" pid="4" name="ICV">
    <vt:lpwstr>212D18AF96494ACD928B476541CDC740_12</vt:lpwstr>
  </property>
</Properties>
</file>